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696D" w14:textId="4FD28D6C" w:rsidR="00685067" w:rsidRDefault="00685067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  <w:r w:rsidRPr="00BE17A5">
        <w:rPr>
          <w:rFonts w:ascii="Arial Narrow" w:hAnsi="Arial Narrow"/>
          <w:b/>
          <w:sz w:val="28"/>
          <w:szCs w:val="28"/>
          <w:lang w:val="es-ES_tradnl" w:eastAsia="ar-SA"/>
        </w:rPr>
        <w:t xml:space="preserve">ANEXO </w:t>
      </w:r>
      <w:r w:rsidR="00124CDC">
        <w:rPr>
          <w:rFonts w:ascii="Arial Narrow" w:hAnsi="Arial Narrow"/>
          <w:b/>
          <w:sz w:val="28"/>
          <w:szCs w:val="28"/>
          <w:lang w:val="es-ES_tradnl" w:eastAsia="ar-SA"/>
        </w:rPr>
        <w:t>2</w:t>
      </w:r>
    </w:p>
    <w:p w14:paraId="1A534014" w14:textId="77777777" w:rsidR="009D6B99" w:rsidRPr="00BE17A5" w:rsidRDefault="009D6B99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w14:paraId="6A2C19AA" w14:textId="577AB63A" w:rsidR="00075835" w:rsidRDefault="00124CDC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FORMULARIO DE PRE</w:t>
      </w:r>
      <w:r w:rsidR="0037343B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-PRO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 xml:space="preserve">PUESTA DE </w:t>
      </w:r>
      <w:r w:rsidR="005A6654"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ESTUDIO</w:t>
      </w:r>
    </w:p>
    <w:p w14:paraId="4219E14F" w14:textId="77777777" w:rsidR="00695AAD" w:rsidRDefault="00695AAD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p w14:paraId="550B9D74" w14:textId="77777777" w:rsidR="0013407C" w:rsidRDefault="0013407C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tbl>
      <w:tblPr>
        <w:tblStyle w:val="Tablaconcuadrcula10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1695"/>
      </w:tblGrid>
      <w:tr w:rsidR="0013407C" w:rsidRPr="007F2502" w14:paraId="42424C27" w14:textId="77777777" w:rsidTr="247F725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FF48579" w14:textId="5D0F95B7" w:rsidR="0013407C" w:rsidRPr="007F2502" w:rsidRDefault="00725619" w:rsidP="007F2502">
            <w:pPr>
              <w:rPr>
                <w:b/>
                <w:bCs/>
              </w:rPr>
            </w:pPr>
            <w:r>
              <w:rPr>
                <w:b/>
                <w:bCs/>
              </w:rPr>
              <w:t>1. Nombre y apellidos de la p</w:t>
            </w:r>
            <w:r w:rsidR="0013407C">
              <w:rPr>
                <w:b/>
                <w:bCs/>
              </w:rPr>
              <w:t xml:space="preserve">ersona solicitante de </w:t>
            </w:r>
            <w:r w:rsidR="005A680F">
              <w:rPr>
                <w:b/>
                <w:bCs/>
              </w:rPr>
              <w:t>ayuda</w:t>
            </w:r>
            <w:r w:rsidR="0013407C">
              <w:rPr>
                <w:b/>
                <w:bCs/>
              </w:rPr>
              <w:t xml:space="preserve"> responsable de esta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Pre-propuesta</w:t>
            </w:r>
            <w:proofErr w:type="spellEnd"/>
            <w:r w:rsidR="00EE2773">
              <w:rPr>
                <w:b/>
                <w:bCs/>
              </w:rPr>
              <w:t>: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14:paraId="1607BF4B" w14:textId="3C90896A" w:rsidR="0013407C" w:rsidRPr="007F2502" w:rsidRDefault="0013407C" w:rsidP="007F2502">
            <w:pPr>
              <w:rPr>
                <w:b/>
                <w:bCs/>
              </w:rPr>
            </w:pPr>
          </w:p>
        </w:tc>
      </w:tr>
      <w:tr w:rsidR="00725619" w:rsidRPr="007F2502" w14:paraId="6D95216D" w14:textId="77777777" w:rsidTr="247F725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FACA0B1" w14:textId="6A08AA80" w:rsidR="00725619" w:rsidRDefault="00725619" w:rsidP="007F2502">
            <w:pPr>
              <w:rPr>
                <w:b/>
                <w:bCs/>
              </w:rPr>
            </w:pPr>
            <w:r>
              <w:rPr>
                <w:b/>
                <w:bCs/>
              </w:rPr>
              <w:t>1.2 Nombre y apellidos del/la tutor/a académico PDI de la US</w:t>
            </w:r>
            <w:r w:rsidR="00EE2773">
              <w:rPr>
                <w:b/>
                <w:bCs/>
              </w:rPr>
              <w:t>:</w:t>
            </w:r>
            <w:r w:rsidR="00B53C9A">
              <w:rPr>
                <w:b/>
                <w:bCs/>
              </w:rPr>
              <w:t xml:space="preserve"> </w:t>
            </w:r>
            <w:r w:rsidR="00B53C9A" w:rsidRPr="007D09D5">
              <w:rPr>
                <w:i/>
                <w:iCs/>
                <w:sz w:val="20"/>
                <w:szCs w:val="20"/>
              </w:rPr>
              <w:t>(Debe coincidir con la persona que firma el Anexo 4)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14:paraId="1DCA003F" w14:textId="77777777" w:rsidR="00725619" w:rsidRDefault="00725619" w:rsidP="007F2502">
            <w:pPr>
              <w:rPr>
                <w:b/>
                <w:bCs/>
              </w:rPr>
            </w:pPr>
          </w:p>
          <w:p w14:paraId="1DA33912" w14:textId="77777777" w:rsidR="00323A93" w:rsidRDefault="00323A93" w:rsidP="007F2502">
            <w:pPr>
              <w:rPr>
                <w:b/>
                <w:bCs/>
              </w:rPr>
            </w:pPr>
          </w:p>
          <w:p w14:paraId="6C9D6769" w14:textId="0507F734" w:rsidR="00323A93" w:rsidRPr="007F2502" w:rsidRDefault="00323A93" w:rsidP="007F2502">
            <w:pPr>
              <w:rPr>
                <w:b/>
                <w:bCs/>
              </w:rPr>
            </w:pPr>
          </w:p>
        </w:tc>
      </w:tr>
      <w:tr w:rsidR="007F2502" w:rsidRPr="007F2502" w14:paraId="53964D81" w14:textId="77777777" w:rsidTr="247F7250">
        <w:tc>
          <w:tcPr>
            <w:tcW w:w="6799" w:type="dxa"/>
            <w:gridSpan w:val="2"/>
            <w:shd w:val="clear" w:color="auto" w:fill="F2F2F2" w:themeFill="background1" w:themeFillShade="F2"/>
            <w:vAlign w:val="center"/>
          </w:tcPr>
          <w:p w14:paraId="1AF43491" w14:textId="4B4BEF76" w:rsidR="007F2502" w:rsidRPr="007F2502" w:rsidRDefault="007F2502" w:rsidP="007F2502">
            <w:pPr>
              <w:rPr>
                <w:b/>
                <w:bCs/>
              </w:rPr>
            </w:pPr>
            <w:r w:rsidRPr="007F2502">
              <w:rPr>
                <w:b/>
                <w:bCs/>
              </w:rPr>
              <w:t>1.</w:t>
            </w:r>
            <w:r w:rsidR="00725619">
              <w:rPr>
                <w:b/>
                <w:bCs/>
              </w:rPr>
              <w:t>3</w:t>
            </w:r>
            <w:r w:rsidR="00EE2773">
              <w:rPr>
                <w:b/>
                <w:bCs/>
              </w:rPr>
              <w:t>.a</w:t>
            </w:r>
            <w:r w:rsidRPr="007F2502">
              <w:rPr>
                <w:b/>
                <w:bCs/>
              </w:rPr>
              <w:t xml:space="preserve"> Título de la </w:t>
            </w:r>
            <w:r w:rsidRPr="007F2502">
              <w:rPr>
                <w:b/>
                <w:bCs/>
                <w:shd w:val="clear" w:color="auto" w:fill="F2F2F2" w:themeFill="background1" w:themeFillShade="F2"/>
              </w:rPr>
              <w:t xml:space="preserve">demanda de </w:t>
            </w:r>
            <w:r w:rsidR="005A680F">
              <w:rPr>
                <w:b/>
                <w:bCs/>
                <w:shd w:val="clear" w:color="auto" w:fill="F2F2F2" w:themeFill="background1" w:themeFillShade="F2"/>
              </w:rPr>
              <w:t>conocimiento</w:t>
            </w:r>
            <w:r w:rsidR="00EE2773">
              <w:rPr>
                <w:b/>
                <w:bCs/>
                <w:shd w:val="clear" w:color="auto" w:fill="F2F2F2" w:themeFill="background1" w:themeFillShade="F2"/>
              </w:rPr>
              <w:t>:</w:t>
            </w:r>
            <w:r w:rsidR="00C47293" w:rsidRPr="00EE2773">
              <w:rPr>
                <w:sz w:val="20"/>
                <w:szCs w:val="20"/>
              </w:rPr>
              <w:t xml:space="preserve"> </w:t>
            </w:r>
            <w:r w:rsidR="00EE2773" w:rsidRPr="007D09D5">
              <w:rPr>
                <w:i/>
                <w:iCs/>
                <w:sz w:val="20"/>
                <w:szCs w:val="20"/>
              </w:rPr>
              <w:t>(Título coincidente con el publicado en el Anexo 1)</w:t>
            </w:r>
            <w:r w:rsidR="00C47293" w:rsidRPr="00EE2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14:paraId="32985946" w14:textId="77777777" w:rsidR="007F2502" w:rsidRDefault="007F2502" w:rsidP="007F2502">
            <w:pPr>
              <w:rPr>
                <w:b/>
                <w:bCs/>
              </w:rPr>
            </w:pPr>
            <w:r w:rsidRPr="007F2502">
              <w:rPr>
                <w:b/>
                <w:bCs/>
              </w:rPr>
              <w:t>1.</w:t>
            </w:r>
            <w:r w:rsidR="00C47293">
              <w:rPr>
                <w:b/>
                <w:bCs/>
              </w:rPr>
              <w:t>3</w:t>
            </w:r>
            <w:r w:rsidR="00EE2773">
              <w:rPr>
                <w:b/>
                <w:bCs/>
              </w:rPr>
              <w:t>.</w:t>
            </w:r>
            <w:r w:rsidR="004A1313">
              <w:rPr>
                <w:b/>
                <w:bCs/>
              </w:rPr>
              <w:t>c</w:t>
            </w:r>
            <w:r w:rsidRPr="007F2502">
              <w:rPr>
                <w:b/>
                <w:bCs/>
              </w:rPr>
              <w:t xml:space="preserve"> Código:</w:t>
            </w:r>
          </w:p>
          <w:p w14:paraId="259155D3" w14:textId="4A1F490C" w:rsidR="007D09D5" w:rsidRPr="007F2502" w:rsidRDefault="007D09D5" w:rsidP="007F2502">
            <w:pPr>
              <w:rPr>
                <w:b/>
                <w:bCs/>
              </w:rPr>
            </w:pPr>
            <w:r w:rsidRPr="007D09D5">
              <w:rPr>
                <w:i/>
                <w:iCs/>
                <w:sz w:val="20"/>
                <w:szCs w:val="20"/>
              </w:rPr>
              <w:t>(Coincidente con Anexo 1)</w:t>
            </w:r>
          </w:p>
        </w:tc>
      </w:tr>
      <w:tr w:rsidR="004A1313" w:rsidRPr="007F2502" w14:paraId="1E1D12CA" w14:textId="77777777" w:rsidTr="247F7250"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14:paraId="764E7586" w14:textId="19D11D57" w:rsidR="004A1313" w:rsidRDefault="004A1313" w:rsidP="007F2502"/>
          <w:p w14:paraId="7D2F5E3C" w14:textId="77777777" w:rsidR="004A1313" w:rsidRDefault="004A1313" w:rsidP="007F2502"/>
          <w:p w14:paraId="177506DB" w14:textId="77777777" w:rsidR="00695AAD" w:rsidRDefault="00695AAD" w:rsidP="007F2502"/>
          <w:p w14:paraId="3AFF85A0" w14:textId="1D3F10D2" w:rsidR="00695AAD" w:rsidRPr="007F2502" w:rsidRDefault="00695AAD" w:rsidP="007F2502"/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14:paraId="77B60CFC" w14:textId="578BAC2D" w:rsidR="007D09D5" w:rsidRPr="007D09D5" w:rsidRDefault="007D09D5" w:rsidP="007D09D5">
            <w:pPr>
              <w:rPr>
                <w:rFonts w:cstheme="minorHAnsi"/>
                <w:b/>
                <w:bCs/>
              </w:rPr>
            </w:pPr>
          </w:p>
        </w:tc>
      </w:tr>
      <w:tr w:rsidR="00A812B9" w:rsidRPr="007F2502" w14:paraId="2DBA841B" w14:textId="77777777" w:rsidTr="247F7250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DA0D" w14:textId="77777777" w:rsidR="00A812B9" w:rsidRDefault="00A812B9" w:rsidP="00A812B9">
            <w:r w:rsidRPr="004A1313">
              <w:rPr>
                <w:b/>
                <w:bCs/>
                <w:shd w:val="clear" w:color="auto" w:fill="F2F2F2" w:themeFill="background1" w:themeFillShade="F2"/>
              </w:rPr>
              <w:t>1.3.b ONGD</w:t>
            </w:r>
            <w:r>
              <w:rPr>
                <w:b/>
                <w:bCs/>
                <w:shd w:val="clear" w:color="auto" w:fill="F2F2F2" w:themeFill="background1" w:themeFillShade="F2"/>
              </w:rPr>
              <w:t xml:space="preserve"> colaboradora</w:t>
            </w:r>
            <w:r w:rsidRPr="004A1313">
              <w:rPr>
                <w:b/>
                <w:bCs/>
                <w:shd w:val="clear" w:color="auto" w:fill="F2F2F2" w:themeFill="background1" w:themeFillShade="F2"/>
              </w:rPr>
              <w:t>:</w:t>
            </w:r>
            <w:r>
              <w:t xml:space="preserve"> </w:t>
            </w:r>
          </w:p>
          <w:p w14:paraId="11A97A03" w14:textId="119B1664" w:rsidR="00A812B9" w:rsidRPr="007F2502" w:rsidRDefault="00A812B9" w:rsidP="00A812B9">
            <w:pPr>
              <w:rPr>
                <w:sz w:val="16"/>
                <w:szCs w:val="16"/>
              </w:rPr>
            </w:pPr>
            <w:r w:rsidRPr="007D09D5">
              <w:rPr>
                <w:i/>
                <w:iCs/>
                <w:sz w:val="20"/>
                <w:szCs w:val="20"/>
              </w:rPr>
              <w:t>(Coincidente con la ONGD publicada en el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D09D5">
              <w:rPr>
                <w:i/>
                <w:iCs/>
                <w:sz w:val="20"/>
                <w:szCs w:val="20"/>
              </w:rPr>
              <w:t>Anexo 1)</w:t>
            </w:r>
          </w:p>
        </w:tc>
      </w:tr>
      <w:tr w:rsidR="00A812B9" w:rsidRPr="007F2502" w14:paraId="2319FB61" w14:textId="77777777" w:rsidTr="247F7250"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7A6F66D4" w14:textId="77777777" w:rsidR="00A812B9" w:rsidRDefault="00A812B9" w:rsidP="007F2502"/>
          <w:p w14:paraId="7A4CBF5A" w14:textId="77777777" w:rsidR="00A812B9" w:rsidRDefault="00A812B9" w:rsidP="007F2502">
            <w:pPr>
              <w:jc w:val="center"/>
              <w:rPr>
                <w:sz w:val="16"/>
                <w:szCs w:val="16"/>
              </w:rPr>
            </w:pPr>
          </w:p>
          <w:p w14:paraId="470EF000" w14:textId="77777777" w:rsidR="00A812B9" w:rsidRPr="007F2502" w:rsidRDefault="00A812B9" w:rsidP="007F2502">
            <w:pPr>
              <w:jc w:val="center"/>
              <w:rPr>
                <w:sz w:val="16"/>
                <w:szCs w:val="16"/>
              </w:rPr>
            </w:pPr>
          </w:p>
        </w:tc>
      </w:tr>
      <w:tr w:rsidR="007F2502" w:rsidRPr="007F2502" w14:paraId="124B51FB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2E89273C" w14:textId="6C3BED37" w:rsidR="007F2502" w:rsidRDefault="007F2502" w:rsidP="007F2502">
            <w:pPr>
              <w:rPr>
                <w:b/>
                <w:bCs/>
              </w:rPr>
            </w:pPr>
            <w:r w:rsidRPr="007F2502">
              <w:rPr>
                <w:b/>
                <w:bCs/>
              </w:rPr>
              <w:t xml:space="preserve">2. </w:t>
            </w:r>
            <w:r w:rsidR="004026E7">
              <w:rPr>
                <w:b/>
                <w:bCs/>
              </w:rPr>
              <w:t>Delimitación</w:t>
            </w:r>
            <w:r w:rsidRPr="007F2502">
              <w:rPr>
                <w:b/>
                <w:bCs/>
              </w:rPr>
              <w:t xml:space="preserve"> del problema(s) o necesidad(es) identificado</w:t>
            </w:r>
            <w:r w:rsidR="001710DA">
              <w:rPr>
                <w:b/>
                <w:bCs/>
              </w:rPr>
              <w:t>s</w:t>
            </w:r>
            <w:r w:rsidRPr="007F2502">
              <w:rPr>
                <w:b/>
                <w:bCs/>
              </w:rPr>
              <w:t>:</w:t>
            </w:r>
          </w:p>
          <w:p w14:paraId="5EB2F419" w14:textId="76331B49" w:rsidR="007F2502" w:rsidRPr="007F2502" w:rsidRDefault="00051065" w:rsidP="003557C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 partir de</w:t>
            </w:r>
            <w:r w:rsidR="0023444D">
              <w:rPr>
                <w:i/>
                <w:iCs/>
                <w:sz w:val="20"/>
                <w:szCs w:val="20"/>
              </w:rPr>
              <w:t xml:space="preserve"> la información publicada en el </w:t>
            </w:r>
            <w:r w:rsidR="001B7911">
              <w:rPr>
                <w:i/>
                <w:iCs/>
                <w:sz w:val="20"/>
                <w:szCs w:val="20"/>
              </w:rPr>
              <w:t>apartado 2 de la ficha publicada en el Anexo 1</w:t>
            </w:r>
            <w:r w:rsidR="00AF3648">
              <w:rPr>
                <w:i/>
                <w:iCs/>
                <w:sz w:val="20"/>
                <w:szCs w:val="20"/>
              </w:rPr>
              <w:t xml:space="preserve"> (</w:t>
            </w:r>
            <w:r w:rsidR="00AF3648" w:rsidRPr="00AF3648">
              <w:rPr>
                <w:i/>
                <w:iCs/>
                <w:sz w:val="20"/>
                <w:szCs w:val="20"/>
              </w:rPr>
              <w:t>Descripción del problema(s) o necesidad(es) identificados)</w:t>
            </w:r>
            <w:r w:rsidR="006E2509">
              <w:rPr>
                <w:i/>
                <w:iCs/>
                <w:sz w:val="20"/>
                <w:szCs w:val="20"/>
              </w:rPr>
              <w:t>,</w:t>
            </w:r>
            <w:r w:rsidR="0023444D" w:rsidRPr="0023444D">
              <w:rPr>
                <w:i/>
                <w:iCs/>
                <w:sz w:val="20"/>
                <w:szCs w:val="20"/>
              </w:rPr>
              <w:t xml:space="preserve"> </w:t>
            </w:r>
            <w:r w:rsidR="006E21EE">
              <w:rPr>
                <w:i/>
                <w:iCs/>
                <w:sz w:val="20"/>
                <w:szCs w:val="20"/>
              </w:rPr>
              <w:t xml:space="preserve">realizar una delimitación </w:t>
            </w:r>
            <w:r w:rsidR="00FA1F42">
              <w:rPr>
                <w:i/>
                <w:iCs/>
                <w:sz w:val="20"/>
                <w:szCs w:val="20"/>
              </w:rPr>
              <w:t xml:space="preserve">de </w:t>
            </w:r>
            <w:proofErr w:type="gramStart"/>
            <w:r w:rsidR="00FA1F42">
              <w:rPr>
                <w:i/>
                <w:iCs/>
                <w:sz w:val="20"/>
                <w:szCs w:val="20"/>
              </w:rPr>
              <w:t>los mismos</w:t>
            </w:r>
            <w:proofErr w:type="gramEnd"/>
            <w:r w:rsidR="00FA1F42">
              <w:rPr>
                <w:i/>
                <w:iCs/>
                <w:sz w:val="20"/>
                <w:szCs w:val="20"/>
              </w:rPr>
              <w:t xml:space="preserve">, mostrando su importancia </w:t>
            </w:r>
            <w:r w:rsidR="0081675A">
              <w:rPr>
                <w:i/>
                <w:iCs/>
                <w:sz w:val="20"/>
                <w:szCs w:val="20"/>
              </w:rPr>
              <w:t>o</w:t>
            </w:r>
            <w:r w:rsidR="00FA1F42">
              <w:rPr>
                <w:i/>
                <w:iCs/>
                <w:sz w:val="20"/>
                <w:szCs w:val="20"/>
              </w:rPr>
              <w:t xml:space="preserve"> generalidad</w:t>
            </w:r>
            <w:r w:rsidR="00445861">
              <w:rPr>
                <w:i/>
                <w:iCs/>
                <w:sz w:val="20"/>
                <w:szCs w:val="20"/>
              </w:rPr>
              <w:t xml:space="preserve">, </w:t>
            </w:r>
            <w:r w:rsidR="002C5A26">
              <w:rPr>
                <w:i/>
                <w:iCs/>
                <w:sz w:val="20"/>
                <w:szCs w:val="20"/>
              </w:rPr>
              <w:t>así como el alcance</w:t>
            </w:r>
            <w:r w:rsidR="000C0F49">
              <w:rPr>
                <w:i/>
                <w:iCs/>
                <w:sz w:val="20"/>
                <w:szCs w:val="20"/>
              </w:rPr>
              <w:t xml:space="preserve"> geográfico, temporal, social, sectorial e institucional</w:t>
            </w:r>
            <w:r w:rsidR="00953C2E">
              <w:rPr>
                <w:i/>
                <w:iCs/>
                <w:sz w:val="20"/>
                <w:szCs w:val="20"/>
              </w:rPr>
              <w:t xml:space="preserve"> del estudio que se propone realizar.</w:t>
            </w:r>
          </w:p>
        </w:tc>
      </w:tr>
      <w:tr w:rsidR="007F2502" w:rsidRPr="007F2502" w14:paraId="455F7EE5" w14:textId="77777777" w:rsidTr="247F7250">
        <w:tc>
          <w:tcPr>
            <w:tcW w:w="8494" w:type="dxa"/>
            <w:gridSpan w:val="3"/>
            <w:vAlign w:val="center"/>
          </w:tcPr>
          <w:p w14:paraId="6E94B710" w14:textId="77777777" w:rsidR="007F2502" w:rsidRPr="007F2502" w:rsidRDefault="007F2502" w:rsidP="007F2502"/>
          <w:p w14:paraId="5A3FD972" w14:textId="77777777" w:rsidR="007F2502" w:rsidRPr="007F2502" w:rsidRDefault="007F2502" w:rsidP="007F2502"/>
          <w:p w14:paraId="5E85D556" w14:textId="77777777" w:rsidR="007F2502" w:rsidRPr="007F2502" w:rsidRDefault="007F2502" w:rsidP="007F2502"/>
          <w:p w14:paraId="4F5625CC" w14:textId="77777777" w:rsidR="007F2502" w:rsidRPr="007F2502" w:rsidRDefault="007F2502" w:rsidP="007F2502"/>
          <w:p w14:paraId="36F4EFFB" w14:textId="77777777" w:rsidR="007F2502" w:rsidRPr="007F2502" w:rsidRDefault="007F2502" w:rsidP="007F2502"/>
          <w:p w14:paraId="6DA74719" w14:textId="77777777" w:rsidR="007F2502" w:rsidRPr="007F2502" w:rsidRDefault="007F2502" w:rsidP="007F2502"/>
        </w:tc>
      </w:tr>
      <w:tr w:rsidR="007F2502" w:rsidRPr="007F2502" w14:paraId="3435C23F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5A1F0BD6" w14:textId="36CA1884" w:rsidR="003A776C" w:rsidRDefault="007F2502" w:rsidP="007F2502">
            <w:pPr>
              <w:rPr>
                <w:b/>
                <w:bCs/>
              </w:rPr>
            </w:pPr>
            <w:r w:rsidRPr="007F2502">
              <w:rPr>
                <w:b/>
                <w:bCs/>
              </w:rPr>
              <w:t>2</w:t>
            </w:r>
            <w:r w:rsidR="006D6320">
              <w:rPr>
                <w:b/>
                <w:bCs/>
              </w:rPr>
              <w:t>.2</w:t>
            </w:r>
            <w:r w:rsidR="00B52738">
              <w:rPr>
                <w:b/>
                <w:bCs/>
              </w:rPr>
              <w:t xml:space="preserve"> </w:t>
            </w:r>
            <w:r w:rsidR="00B2641D">
              <w:rPr>
                <w:b/>
                <w:bCs/>
              </w:rPr>
              <w:t>Incorporación de la perspectiva de género a</w:t>
            </w:r>
            <w:r w:rsidR="00397A8C">
              <w:rPr>
                <w:b/>
                <w:bCs/>
              </w:rPr>
              <w:t>l estudio</w:t>
            </w:r>
            <w:r w:rsidR="003A776C">
              <w:rPr>
                <w:b/>
                <w:bCs/>
              </w:rPr>
              <w:t>:</w:t>
            </w:r>
          </w:p>
          <w:p w14:paraId="769B05AD" w14:textId="47B41D9A" w:rsidR="007F2502" w:rsidRPr="007F2502" w:rsidRDefault="003A776C" w:rsidP="003557CA">
            <w:pPr>
              <w:jc w:val="both"/>
            </w:pPr>
            <w:r w:rsidRPr="003A776C">
              <w:rPr>
                <w:i/>
                <w:iCs/>
                <w:sz w:val="20"/>
                <w:szCs w:val="20"/>
              </w:rPr>
              <w:t xml:space="preserve">En base al apartado 2.2 de la ficha del Anexo </w:t>
            </w:r>
            <w:r w:rsidR="004C2033">
              <w:rPr>
                <w:i/>
                <w:iCs/>
                <w:sz w:val="20"/>
                <w:szCs w:val="20"/>
              </w:rPr>
              <w:t>1</w:t>
            </w:r>
            <w:r w:rsidRPr="003A776C">
              <w:rPr>
                <w:i/>
                <w:iCs/>
                <w:sz w:val="20"/>
                <w:szCs w:val="20"/>
              </w:rPr>
              <w:t xml:space="preserve"> (</w:t>
            </w:r>
            <w:r w:rsidR="007F2502" w:rsidRPr="003A776C">
              <w:rPr>
                <w:i/>
                <w:iCs/>
                <w:sz w:val="20"/>
                <w:szCs w:val="20"/>
              </w:rPr>
              <w:t xml:space="preserve">Situación de las mujeres y de la equidad de género </w:t>
            </w:r>
            <w:proofErr w:type="gramStart"/>
            <w:r w:rsidR="007F2502" w:rsidRPr="003A776C">
              <w:rPr>
                <w:i/>
                <w:iCs/>
                <w:sz w:val="20"/>
                <w:szCs w:val="20"/>
              </w:rPr>
              <w:t>en relación al</w:t>
            </w:r>
            <w:proofErr w:type="gramEnd"/>
            <w:r w:rsidR="007F2502" w:rsidRPr="003A776C">
              <w:rPr>
                <w:i/>
                <w:iCs/>
                <w:sz w:val="20"/>
                <w:szCs w:val="20"/>
              </w:rPr>
              <w:t xml:space="preserve"> problema(s) o necesidad(es) identificados</w:t>
            </w:r>
            <w:r w:rsidRPr="003A776C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realizar una</w:t>
            </w:r>
            <w:r w:rsidR="0000656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07B7E">
              <w:rPr>
                <w:i/>
                <w:iCs/>
                <w:sz w:val="20"/>
                <w:szCs w:val="20"/>
              </w:rPr>
              <w:t>pre-</w:t>
            </w:r>
            <w:r w:rsidR="00006561">
              <w:rPr>
                <w:i/>
                <w:iCs/>
                <w:sz w:val="20"/>
                <w:szCs w:val="20"/>
              </w:rPr>
              <w:t>propuesta</w:t>
            </w:r>
            <w:proofErr w:type="spellEnd"/>
            <w:r w:rsidR="00006561">
              <w:rPr>
                <w:i/>
                <w:iCs/>
                <w:sz w:val="20"/>
                <w:szCs w:val="20"/>
              </w:rPr>
              <w:t xml:space="preserve"> de cómo </w:t>
            </w:r>
            <w:r w:rsidR="0009106B">
              <w:rPr>
                <w:i/>
                <w:iCs/>
                <w:sz w:val="20"/>
                <w:szCs w:val="20"/>
              </w:rPr>
              <w:t xml:space="preserve">se </w:t>
            </w:r>
            <w:r w:rsidR="00006561">
              <w:rPr>
                <w:i/>
                <w:iCs/>
                <w:sz w:val="20"/>
                <w:szCs w:val="20"/>
              </w:rPr>
              <w:t>incorpora la perspectiva de Género en el Desarrollo al análisis</w:t>
            </w:r>
            <w:r w:rsidR="00773256">
              <w:rPr>
                <w:i/>
                <w:iCs/>
                <w:sz w:val="20"/>
                <w:szCs w:val="20"/>
              </w:rPr>
              <w:t xml:space="preserve">. Incluir, entre otros elementos, medidas para promover la participación de las mujeres en la investigación, así como para garantizar la contribución de </w:t>
            </w:r>
            <w:proofErr w:type="gramStart"/>
            <w:r w:rsidR="00773256">
              <w:rPr>
                <w:i/>
                <w:iCs/>
                <w:sz w:val="20"/>
                <w:szCs w:val="20"/>
              </w:rPr>
              <w:t>la misma</w:t>
            </w:r>
            <w:proofErr w:type="gramEnd"/>
            <w:r w:rsidR="00773256">
              <w:rPr>
                <w:i/>
                <w:iCs/>
                <w:sz w:val="20"/>
                <w:szCs w:val="20"/>
              </w:rPr>
              <w:t xml:space="preserve"> a la mejora de </w:t>
            </w:r>
            <w:r w:rsidR="00107E43">
              <w:rPr>
                <w:i/>
                <w:iCs/>
                <w:sz w:val="20"/>
                <w:szCs w:val="20"/>
              </w:rPr>
              <w:t>su situación de partida y a la equidad de género.</w:t>
            </w:r>
            <w:r w:rsidR="007F2502" w:rsidRPr="007F250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F2502" w:rsidRPr="007F2502" w14:paraId="3A015B53" w14:textId="77777777" w:rsidTr="247F7250">
        <w:tc>
          <w:tcPr>
            <w:tcW w:w="8494" w:type="dxa"/>
            <w:gridSpan w:val="3"/>
            <w:vAlign w:val="center"/>
          </w:tcPr>
          <w:p w14:paraId="0D69C33B" w14:textId="77777777" w:rsidR="007F2502" w:rsidRPr="007F2502" w:rsidRDefault="007F2502" w:rsidP="007F2502"/>
          <w:p w14:paraId="2D7367D5" w14:textId="77777777" w:rsidR="007F2502" w:rsidRPr="007F2502" w:rsidRDefault="007F2502" w:rsidP="007F2502"/>
          <w:p w14:paraId="3F630F1A" w14:textId="77777777" w:rsidR="007F2502" w:rsidRPr="007F2502" w:rsidRDefault="007F2502" w:rsidP="007F2502"/>
          <w:p w14:paraId="56471F2D" w14:textId="77777777" w:rsidR="007F2502" w:rsidRPr="007F2502" w:rsidRDefault="007F2502" w:rsidP="007F2502"/>
          <w:p w14:paraId="0183ED2C" w14:textId="77777777" w:rsidR="007F2502" w:rsidRPr="007F2502" w:rsidRDefault="007F2502" w:rsidP="007F2502"/>
          <w:p w14:paraId="3D2E7312" w14:textId="77777777" w:rsidR="007F2502" w:rsidRPr="007F2502" w:rsidRDefault="007F2502" w:rsidP="007F2502"/>
        </w:tc>
      </w:tr>
      <w:tr w:rsidR="007F2502" w:rsidRPr="007F2502" w14:paraId="0BF92343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61193FAA" w14:textId="1179828D" w:rsidR="007F2502" w:rsidRDefault="7E017AAE" w:rsidP="007F2502">
            <w:pPr>
              <w:rPr>
                <w:b/>
                <w:bCs/>
              </w:rPr>
            </w:pPr>
            <w:r w:rsidRPr="304CE919">
              <w:rPr>
                <w:b/>
                <w:bCs/>
              </w:rPr>
              <w:lastRenderedPageBreak/>
              <w:t xml:space="preserve">3. </w:t>
            </w:r>
            <w:r w:rsidR="5ECDB7AE" w:rsidRPr="304CE919">
              <w:rPr>
                <w:b/>
                <w:bCs/>
              </w:rPr>
              <w:t xml:space="preserve">Antecedentes </w:t>
            </w:r>
            <w:r w:rsidR="4666CBBD" w:rsidRPr="304CE919">
              <w:rPr>
                <w:b/>
                <w:bCs/>
              </w:rPr>
              <w:t>y análisis documental</w:t>
            </w:r>
            <w:r w:rsidRPr="304CE919">
              <w:rPr>
                <w:b/>
                <w:bCs/>
              </w:rPr>
              <w:t>:</w:t>
            </w:r>
          </w:p>
          <w:p w14:paraId="20AC45A9" w14:textId="0607FD9A" w:rsidR="007F2502" w:rsidRPr="007F2502" w:rsidRDefault="004C2033" w:rsidP="003557C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Identificar en este apartado estudios previos y otras fuentes que se estiman pertinentes para la fase de revisión bibliográfica y </w:t>
            </w:r>
            <w:r w:rsidR="00647624">
              <w:rPr>
                <w:i/>
                <w:iCs/>
                <w:sz w:val="20"/>
                <w:szCs w:val="20"/>
              </w:rPr>
              <w:t xml:space="preserve">de </w:t>
            </w:r>
            <w:r>
              <w:rPr>
                <w:i/>
                <w:iCs/>
                <w:sz w:val="20"/>
                <w:szCs w:val="20"/>
              </w:rPr>
              <w:t xml:space="preserve">análisis documental de la investigación. Tener en cuenta aquí la información aportada en </w:t>
            </w:r>
            <w:r w:rsidR="00647624">
              <w:rPr>
                <w:i/>
                <w:iCs/>
                <w:sz w:val="20"/>
                <w:szCs w:val="20"/>
              </w:rPr>
              <w:t xml:space="preserve">los </w:t>
            </w:r>
            <w:r>
              <w:rPr>
                <w:i/>
                <w:iCs/>
                <w:sz w:val="20"/>
                <w:szCs w:val="20"/>
              </w:rPr>
              <w:t>apartado</w:t>
            </w:r>
            <w:r w:rsidR="00647624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47624">
              <w:rPr>
                <w:i/>
                <w:iCs/>
                <w:sz w:val="20"/>
                <w:szCs w:val="20"/>
              </w:rPr>
              <w:t xml:space="preserve">5 (Resultado(s) o producto(s) esperados) y </w:t>
            </w:r>
            <w:r>
              <w:rPr>
                <w:i/>
                <w:iCs/>
                <w:sz w:val="20"/>
                <w:szCs w:val="20"/>
              </w:rPr>
              <w:t>6 (Documentación vinculada a revisar por los/as investigadores/as)</w:t>
            </w:r>
            <w:r w:rsidR="00DD77AE">
              <w:rPr>
                <w:i/>
                <w:iCs/>
                <w:sz w:val="20"/>
                <w:szCs w:val="20"/>
              </w:rPr>
              <w:t xml:space="preserve"> dentro del Anexo1</w:t>
            </w:r>
            <w:r w:rsidR="00647624">
              <w:rPr>
                <w:i/>
                <w:iCs/>
                <w:sz w:val="20"/>
                <w:szCs w:val="20"/>
              </w:rPr>
              <w:t xml:space="preserve">, indicando cómo incorporar los métodos, técnicas, perspectivas y enfoques </w:t>
            </w:r>
            <w:r w:rsidR="00DD77AE">
              <w:rPr>
                <w:i/>
                <w:iCs/>
                <w:sz w:val="20"/>
                <w:szCs w:val="20"/>
              </w:rPr>
              <w:t>demandados</w:t>
            </w:r>
            <w:r w:rsidR="00647624">
              <w:rPr>
                <w:i/>
                <w:iCs/>
                <w:sz w:val="20"/>
                <w:szCs w:val="20"/>
              </w:rPr>
              <w:t xml:space="preserve">, </w:t>
            </w:r>
            <w:r w:rsidR="00DD77AE">
              <w:rPr>
                <w:i/>
                <w:iCs/>
                <w:sz w:val="20"/>
                <w:szCs w:val="20"/>
              </w:rPr>
              <w:t xml:space="preserve">así como proponiendo otros elementos, de esta naturaleza, que se estiman </w:t>
            </w:r>
            <w:r w:rsidR="00E07301">
              <w:rPr>
                <w:i/>
                <w:iCs/>
                <w:sz w:val="20"/>
                <w:szCs w:val="20"/>
              </w:rPr>
              <w:t xml:space="preserve">también </w:t>
            </w:r>
            <w:r w:rsidR="00DD77AE">
              <w:rPr>
                <w:i/>
                <w:iCs/>
                <w:sz w:val="20"/>
                <w:szCs w:val="20"/>
              </w:rPr>
              <w:t xml:space="preserve">adecuados para </w:t>
            </w:r>
            <w:r w:rsidR="00686DE4">
              <w:rPr>
                <w:i/>
                <w:iCs/>
                <w:sz w:val="20"/>
                <w:szCs w:val="20"/>
              </w:rPr>
              <w:t>el estudio</w:t>
            </w:r>
            <w:r w:rsidR="00DD77AE">
              <w:rPr>
                <w:i/>
                <w:iCs/>
                <w:sz w:val="20"/>
                <w:szCs w:val="20"/>
              </w:rPr>
              <w:t>.</w:t>
            </w:r>
            <w:r w:rsidR="0064762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F2502" w:rsidRPr="007F2502" w14:paraId="722C7760" w14:textId="77777777" w:rsidTr="247F7250">
        <w:tc>
          <w:tcPr>
            <w:tcW w:w="8494" w:type="dxa"/>
            <w:gridSpan w:val="3"/>
            <w:vAlign w:val="center"/>
          </w:tcPr>
          <w:p w14:paraId="6FCA8406" w14:textId="77777777" w:rsidR="007F2502" w:rsidRPr="007F2502" w:rsidRDefault="007F2502" w:rsidP="007F2502"/>
          <w:p w14:paraId="4737CD58" w14:textId="77777777" w:rsidR="007F2502" w:rsidRPr="007F2502" w:rsidRDefault="007F2502" w:rsidP="007F2502"/>
          <w:p w14:paraId="42CD89DA" w14:textId="77777777" w:rsidR="007F2502" w:rsidRPr="007F2502" w:rsidRDefault="007F2502" w:rsidP="007F2502"/>
          <w:p w14:paraId="622E44B6" w14:textId="77777777" w:rsidR="007F2502" w:rsidRPr="007F2502" w:rsidRDefault="007F2502" w:rsidP="007F2502"/>
          <w:p w14:paraId="240EF620" w14:textId="77777777" w:rsidR="007F2502" w:rsidRPr="007F2502" w:rsidRDefault="007F2502" w:rsidP="007F2502"/>
          <w:p w14:paraId="6D04F4B3" w14:textId="77777777" w:rsidR="007F2502" w:rsidRPr="007F2502" w:rsidRDefault="007F2502" w:rsidP="007F2502"/>
        </w:tc>
      </w:tr>
      <w:tr w:rsidR="304CE919" w14:paraId="7492B7A8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6A212662" w14:textId="77777777" w:rsidR="00686DE4" w:rsidRDefault="304CE919" w:rsidP="00686DE4">
            <w:pPr>
              <w:rPr>
                <w:b/>
                <w:bCs/>
              </w:rPr>
            </w:pPr>
            <w:r w:rsidRPr="304CE919">
              <w:rPr>
                <w:b/>
                <w:bCs/>
              </w:rPr>
              <w:t>4. Objetivos de</w:t>
            </w:r>
            <w:r w:rsidR="00686DE4">
              <w:rPr>
                <w:b/>
                <w:bCs/>
              </w:rPr>
              <w:t>l estudio:</w:t>
            </w:r>
          </w:p>
          <w:p w14:paraId="55A81FEF" w14:textId="49BA92D1" w:rsidR="3E165C70" w:rsidRDefault="3E165C70" w:rsidP="00686DE4">
            <w:pPr>
              <w:rPr>
                <w:i/>
                <w:iCs/>
                <w:sz w:val="20"/>
                <w:szCs w:val="20"/>
              </w:rPr>
            </w:pPr>
            <w:r w:rsidRPr="247F7250">
              <w:rPr>
                <w:i/>
                <w:iCs/>
                <w:sz w:val="20"/>
                <w:szCs w:val="20"/>
              </w:rPr>
              <w:t>En base al apartado 4 (Objetivo de</w:t>
            </w:r>
            <w:r w:rsidR="00686DE4">
              <w:rPr>
                <w:i/>
                <w:iCs/>
                <w:sz w:val="20"/>
                <w:szCs w:val="20"/>
              </w:rPr>
              <w:t>l estudio</w:t>
            </w:r>
            <w:r w:rsidRPr="247F7250">
              <w:rPr>
                <w:i/>
                <w:iCs/>
                <w:sz w:val="20"/>
                <w:szCs w:val="20"/>
              </w:rPr>
              <w:t>) del Anexo 1, formular en este epígrafe el Objetivo General (OG) y el Objetivo(s) Específico(s)</w:t>
            </w:r>
            <w:r w:rsidR="3EFCCA96" w:rsidRPr="247F7250">
              <w:rPr>
                <w:i/>
                <w:iCs/>
                <w:sz w:val="20"/>
                <w:szCs w:val="20"/>
              </w:rPr>
              <w:t xml:space="preserve"> (OE)</w:t>
            </w:r>
            <w:r w:rsidRPr="247F7250">
              <w:rPr>
                <w:i/>
                <w:iCs/>
                <w:sz w:val="20"/>
                <w:szCs w:val="20"/>
              </w:rPr>
              <w:t xml:space="preserve"> d</w:t>
            </w:r>
            <w:r w:rsidR="00686DE4">
              <w:rPr>
                <w:i/>
                <w:iCs/>
                <w:sz w:val="20"/>
                <w:szCs w:val="20"/>
              </w:rPr>
              <w:t>el estudio sobre desarrollo humano sostenible a realizar.</w:t>
            </w:r>
          </w:p>
        </w:tc>
      </w:tr>
      <w:tr w:rsidR="304CE919" w14:paraId="56BBA43B" w14:textId="77777777" w:rsidTr="247F7250">
        <w:tc>
          <w:tcPr>
            <w:tcW w:w="8494" w:type="dxa"/>
            <w:gridSpan w:val="3"/>
            <w:vAlign w:val="center"/>
          </w:tcPr>
          <w:p w14:paraId="4686DE98" w14:textId="09EF8EB0" w:rsidR="304CE919" w:rsidRDefault="304CE919" w:rsidP="304CE919">
            <w:pPr>
              <w:rPr>
                <w:b/>
                <w:bCs/>
              </w:rPr>
            </w:pPr>
          </w:p>
          <w:p w14:paraId="4A07AE15" w14:textId="46395C83" w:rsidR="304CE919" w:rsidRDefault="304CE919" w:rsidP="304CE919">
            <w:pPr>
              <w:rPr>
                <w:b/>
                <w:bCs/>
              </w:rPr>
            </w:pPr>
          </w:p>
          <w:p w14:paraId="15E8A859" w14:textId="5F632B77" w:rsidR="304CE919" w:rsidRDefault="304CE919" w:rsidP="304CE919">
            <w:pPr>
              <w:rPr>
                <w:b/>
                <w:bCs/>
              </w:rPr>
            </w:pPr>
          </w:p>
          <w:p w14:paraId="52610D6C" w14:textId="3CB6F19B" w:rsidR="304CE919" w:rsidRDefault="304CE919" w:rsidP="304CE919">
            <w:pPr>
              <w:rPr>
                <w:b/>
                <w:bCs/>
              </w:rPr>
            </w:pPr>
          </w:p>
          <w:p w14:paraId="7BCDA7F3" w14:textId="51C30C48" w:rsidR="304CE919" w:rsidRDefault="304CE919" w:rsidP="304CE919">
            <w:pPr>
              <w:rPr>
                <w:b/>
                <w:bCs/>
              </w:rPr>
            </w:pPr>
          </w:p>
          <w:p w14:paraId="56EE3D44" w14:textId="18BC6107" w:rsidR="304CE919" w:rsidRDefault="304CE919" w:rsidP="304CE919">
            <w:pPr>
              <w:rPr>
                <w:b/>
                <w:bCs/>
              </w:rPr>
            </w:pPr>
          </w:p>
        </w:tc>
      </w:tr>
      <w:tr w:rsidR="007F2502" w:rsidRPr="007F2502" w14:paraId="4CB491EB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2EECA3EC" w14:textId="5482F628" w:rsidR="007F2502" w:rsidRDefault="7E017AAE" w:rsidP="007F2502">
            <w:pPr>
              <w:rPr>
                <w:b/>
                <w:bCs/>
              </w:rPr>
            </w:pPr>
            <w:r w:rsidRPr="304CE919">
              <w:rPr>
                <w:b/>
                <w:bCs/>
              </w:rPr>
              <w:t>5. P</w:t>
            </w:r>
            <w:r w:rsidR="6A30BABA" w:rsidRPr="304CE919">
              <w:rPr>
                <w:b/>
                <w:bCs/>
              </w:rPr>
              <w:t>roducto(s)</w:t>
            </w:r>
            <w:r w:rsidRPr="304CE919">
              <w:rPr>
                <w:b/>
                <w:bCs/>
              </w:rPr>
              <w:t xml:space="preserve"> d</w:t>
            </w:r>
            <w:r w:rsidR="00686DE4">
              <w:rPr>
                <w:b/>
                <w:bCs/>
              </w:rPr>
              <w:t>el estudio</w:t>
            </w:r>
            <w:r w:rsidRPr="304CE919">
              <w:rPr>
                <w:b/>
                <w:bCs/>
              </w:rPr>
              <w:t>:</w:t>
            </w:r>
          </w:p>
          <w:p w14:paraId="47596CED" w14:textId="43333352" w:rsidR="007F2502" w:rsidRPr="007F2502" w:rsidRDefault="6A30BABA" w:rsidP="003557CA">
            <w:pPr>
              <w:jc w:val="both"/>
              <w:rPr>
                <w:b/>
                <w:bCs/>
              </w:rPr>
            </w:pPr>
            <w:r w:rsidRPr="247F7250">
              <w:rPr>
                <w:i/>
                <w:iCs/>
                <w:sz w:val="20"/>
                <w:szCs w:val="20"/>
              </w:rPr>
              <w:t>A partir del apartado 5. (Resultado(s) o producto(s) esperados) del Anexo 1, definir el entregable(s), esto es, el producto(s) de conocimiento resultante de</w:t>
            </w:r>
            <w:r w:rsidR="00686DE4">
              <w:rPr>
                <w:i/>
                <w:iCs/>
                <w:sz w:val="20"/>
                <w:szCs w:val="20"/>
              </w:rPr>
              <w:t>l estudio</w:t>
            </w:r>
            <w:r w:rsidRPr="247F7250">
              <w:rPr>
                <w:i/>
                <w:iCs/>
                <w:sz w:val="20"/>
                <w:szCs w:val="20"/>
              </w:rPr>
              <w:t>, con mayor concreción o bien completándo</w:t>
            </w:r>
            <w:r w:rsidR="2E082744" w:rsidRPr="247F7250">
              <w:rPr>
                <w:i/>
                <w:iCs/>
                <w:sz w:val="20"/>
                <w:szCs w:val="20"/>
              </w:rPr>
              <w:t>lo o incorporando mejoras,</w:t>
            </w:r>
            <w:r w:rsidRPr="247F7250">
              <w:rPr>
                <w:i/>
                <w:iCs/>
                <w:sz w:val="20"/>
                <w:szCs w:val="20"/>
              </w:rPr>
              <w:t xml:space="preserve"> en su caso.</w:t>
            </w:r>
          </w:p>
        </w:tc>
      </w:tr>
      <w:tr w:rsidR="007F2502" w:rsidRPr="007F2502" w14:paraId="68B49752" w14:textId="77777777" w:rsidTr="247F7250"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42EE0B5A" w14:textId="627441B3" w:rsidR="007F2502" w:rsidRPr="007F2502" w:rsidRDefault="007F2502" w:rsidP="007F2502"/>
          <w:p w14:paraId="08A058E9" w14:textId="04FCAF97" w:rsidR="007F2502" w:rsidRPr="007F2502" w:rsidRDefault="007F2502" w:rsidP="304CE919"/>
          <w:p w14:paraId="5D4312DB" w14:textId="2BD2CFED" w:rsidR="007F2502" w:rsidRPr="007F2502" w:rsidRDefault="007F2502" w:rsidP="304CE919"/>
          <w:p w14:paraId="0717D63D" w14:textId="1DFAE5BE" w:rsidR="007F2502" w:rsidRPr="007F2502" w:rsidRDefault="007F2502" w:rsidP="304CE919"/>
          <w:p w14:paraId="54E42457" w14:textId="6CED36AB" w:rsidR="007F2502" w:rsidRPr="007F2502" w:rsidRDefault="007F2502" w:rsidP="304CE919"/>
          <w:p w14:paraId="2E8CC028" w14:textId="6DC52634" w:rsidR="007F2502" w:rsidRPr="007F2502" w:rsidRDefault="007F2502" w:rsidP="304CE919"/>
        </w:tc>
      </w:tr>
      <w:tr w:rsidR="007F2502" w:rsidRPr="007F2502" w14:paraId="3162E529" w14:textId="77777777" w:rsidTr="247F7250"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6A144CF6" w14:textId="6AADC345" w:rsidR="007F2502" w:rsidRDefault="7E017AAE" w:rsidP="007F2502">
            <w:pPr>
              <w:rPr>
                <w:b/>
                <w:bCs/>
              </w:rPr>
            </w:pPr>
            <w:r w:rsidRPr="304CE919">
              <w:rPr>
                <w:b/>
                <w:bCs/>
              </w:rPr>
              <w:t xml:space="preserve">6. </w:t>
            </w:r>
            <w:r w:rsidR="2E082744" w:rsidRPr="304CE919">
              <w:rPr>
                <w:b/>
                <w:bCs/>
              </w:rPr>
              <w:t>Metodología, plan de trabajo y cronograma</w:t>
            </w:r>
            <w:r w:rsidRPr="304CE919">
              <w:rPr>
                <w:b/>
                <w:bCs/>
              </w:rPr>
              <w:t>:</w:t>
            </w:r>
          </w:p>
          <w:p w14:paraId="6C37BD37" w14:textId="74DB7D8E" w:rsidR="003557CA" w:rsidRPr="007F2502" w:rsidRDefault="00D27B88" w:rsidP="00D865A3">
            <w:pPr>
              <w:jc w:val="both"/>
              <w:rPr>
                <w:b/>
                <w:bCs/>
              </w:rPr>
            </w:pPr>
            <w:r w:rsidRPr="00D27B88">
              <w:rPr>
                <w:i/>
                <w:iCs/>
                <w:sz w:val="20"/>
                <w:szCs w:val="20"/>
              </w:rPr>
              <w:t xml:space="preserve">Describir en este apartado </w:t>
            </w:r>
            <w:r>
              <w:rPr>
                <w:i/>
                <w:iCs/>
                <w:sz w:val="20"/>
                <w:szCs w:val="20"/>
              </w:rPr>
              <w:t xml:space="preserve">elementos vinculados al proceso de trabajo orientado a la consecución de los objetivos y producto(s) anteriores, y en coherencia con el tipo de estudio diseñado. Deberán incluirse aquí técnicas de recolección de datos, instrumentos, informes intermedios y lugares de trabajo (si se requieren visitas a terreno, o no). Temporalizar por fases de trabajo, </w:t>
            </w:r>
            <w:r w:rsidR="00CE6812">
              <w:rPr>
                <w:i/>
                <w:iCs/>
                <w:sz w:val="20"/>
                <w:szCs w:val="20"/>
              </w:rPr>
              <w:t xml:space="preserve">fechas de </w:t>
            </w:r>
            <w:r>
              <w:rPr>
                <w:i/>
                <w:iCs/>
                <w:sz w:val="20"/>
                <w:szCs w:val="20"/>
              </w:rPr>
              <w:t>entrega y viajes necesarios</w:t>
            </w:r>
            <w:r w:rsidR="00CE6812">
              <w:rPr>
                <w:i/>
                <w:iCs/>
                <w:sz w:val="20"/>
                <w:szCs w:val="20"/>
              </w:rPr>
              <w:t>, en su caso, dentro de</w:t>
            </w:r>
            <w:r>
              <w:rPr>
                <w:i/>
                <w:iCs/>
                <w:sz w:val="20"/>
                <w:szCs w:val="20"/>
              </w:rPr>
              <w:t xml:space="preserve"> un cronograma de trabajo</w:t>
            </w:r>
            <w:r w:rsidR="00CE6812">
              <w:rPr>
                <w:i/>
                <w:iCs/>
                <w:sz w:val="20"/>
                <w:szCs w:val="20"/>
              </w:rPr>
              <w:t xml:space="preserve"> por meses (mes 1 a mes 9 de la investigación).</w:t>
            </w:r>
          </w:p>
        </w:tc>
      </w:tr>
      <w:tr w:rsidR="007F2502" w:rsidRPr="007F2502" w14:paraId="6E8C87BD" w14:textId="77777777" w:rsidTr="247F7250">
        <w:tc>
          <w:tcPr>
            <w:tcW w:w="8494" w:type="dxa"/>
            <w:gridSpan w:val="3"/>
            <w:vAlign w:val="center"/>
          </w:tcPr>
          <w:p w14:paraId="39FE2B3D" w14:textId="77777777" w:rsidR="007F2502" w:rsidRPr="007F2502" w:rsidRDefault="007F2502" w:rsidP="007F2502"/>
          <w:p w14:paraId="66CD98BA" w14:textId="77777777" w:rsidR="007F2502" w:rsidRPr="007F2502" w:rsidRDefault="007F2502" w:rsidP="007F2502"/>
          <w:p w14:paraId="7869020A" w14:textId="77777777" w:rsidR="007F2502" w:rsidRPr="007F2502" w:rsidRDefault="007F2502" w:rsidP="007F2502"/>
          <w:p w14:paraId="6F803E1A" w14:textId="6A95C483" w:rsidR="007F2502" w:rsidRDefault="007F2502" w:rsidP="007F2502"/>
          <w:p w14:paraId="0EA0C982" w14:textId="77777777" w:rsidR="00CE6812" w:rsidRPr="007F2502" w:rsidRDefault="00CE6812" w:rsidP="007F2502"/>
          <w:p w14:paraId="25DB710B" w14:textId="77777777" w:rsidR="007F2502" w:rsidRPr="007F2502" w:rsidRDefault="007F2502" w:rsidP="007F2502"/>
        </w:tc>
      </w:tr>
    </w:tbl>
    <w:p w14:paraId="0C3BED6F" w14:textId="77777777" w:rsidR="0037343B" w:rsidRDefault="0037343B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sectPr w:rsidR="0037343B" w:rsidSect="00DD2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A43" w14:textId="77777777" w:rsidR="00537FC6" w:rsidRDefault="00537FC6" w:rsidP="00CC09D7">
      <w:pPr>
        <w:spacing w:after="0" w:line="240" w:lineRule="auto"/>
      </w:pPr>
      <w:r>
        <w:separator/>
      </w:r>
    </w:p>
  </w:endnote>
  <w:endnote w:type="continuationSeparator" w:id="0">
    <w:p w14:paraId="6EE13769" w14:textId="77777777" w:rsidR="00537FC6" w:rsidRDefault="00537FC6" w:rsidP="00C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ZDingbats"/>
    <w:charset w:val="01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BECD" w14:textId="77777777" w:rsidR="0006418B" w:rsidRDefault="00064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23B4" w14:textId="77777777" w:rsidR="0006418B" w:rsidRDefault="00064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87BF" w14:textId="77777777" w:rsidR="0006418B" w:rsidRDefault="00064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0CEC" w14:textId="77777777" w:rsidR="00537FC6" w:rsidRDefault="00537FC6" w:rsidP="00CC09D7">
      <w:pPr>
        <w:spacing w:after="0" w:line="240" w:lineRule="auto"/>
      </w:pPr>
      <w:r>
        <w:separator/>
      </w:r>
    </w:p>
  </w:footnote>
  <w:footnote w:type="continuationSeparator" w:id="0">
    <w:p w14:paraId="5D89E5D6" w14:textId="77777777" w:rsidR="00537FC6" w:rsidRDefault="00537FC6" w:rsidP="00C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F427" w14:textId="77777777" w:rsidR="0006418B" w:rsidRDefault="00064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275" w14:textId="03F8C172" w:rsidR="00A63ADA" w:rsidRDefault="005A6654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FF91296" wp14:editId="64D84157">
              <wp:simplePos x="0" y="0"/>
              <wp:positionH relativeFrom="column">
                <wp:posOffset>2985247</wp:posOffset>
              </wp:positionH>
              <wp:positionV relativeFrom="paragraph">
                <wp:posOffset>14007</wp:posOffset>
              </wp:positionV>
              <wp:extent cx="236093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E47D3" w14:textId="77777777" w:rsidR="005A6654" w:rsidRDefault="005A6654" w:rsidP="005A66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54588" wp14:editId="5EC948A6">
                                <wp:extent cx="1945640" cy="484351"/>
                                <wp:effectExtent l="0" t="0" r="0" b="0"/>
                                <wp:docPr id="7" name="Imagen 7" descr="Un conjunto de letras blancas en un fondo blanc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 descr="Un conjunto de letras blancas en un fondo blanco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5640" cy="484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F912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5.05pt;margin-top:1.1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ne54p3gAAAAkBAAAPAAAAAAAAAAAA&#10;AAAAAFUEAABkcnMvZG93bnJldi54bWxQSwUGAAAAAAQABADzAAAAYAUAAAAA&#10;" filled="f" stroked="f">
              <v:textbox style="mso-fit-shape-to-text:t">
                <w:txbxContent>
                  <w:p w14:paraId="316E47D3" w14:textId="77777777" w:rsidR="005A6654" w:rsidRDefault="005A6654" w:rsidP="005A6654">
                    <w:r>
                      <w:rPr>
                        <w:noProof/>
                      </w:rPr>
                      <w:drawing>
                        <wp:inline distT="0" distB="0" distL="0" distR="0" wp14:anchorId="47854588" wp14:editId="5EC948A6">
                          <wp:extent cx="1945640" cy="484351"/>
                          <wp:effectExtent l="0" t="0" r="0" b="0"/>
                          <wp:docPr id="7" name="Imagen 7" descr="Un conjunto de letras blancas en un fondo blanc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 descr="Un conjunto de letras blancas en un fondo blanco&#10;&#10;Descripción generada automáticamente con confianza ba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5640" cy="484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3ADA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7CEFE889" wp14:editId="7BBBF559">
          <wp:simplePos x="0" y="0"/>
          <wp:positionH relativeFrom="margin">
            <wp:posOffset>276225</wp:posOffset>
          </wp:positionH>
          <wp:positionV relativeFrom="paragraph">
            <wp:posOffset>-120015</wp:posOffset>
          </wp:positionV>
          <wp:extent cx="1371600" cy="795655"/>
          <wp:effectExtent l="0" t="0" r="0" b="444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9BEEB" w14:textId="1B4011D4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3011B001" w14:textId="65CC8F56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7595FB1E" w14:textId="77777777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6DC1AF36" w14:textId="77777777" w:rsidR="00CE6812" w:rsidRDefault="00CE6812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58CAFD7F" w14:textId="12CA162E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5738"/>
    </w:tblGrid>
    <w:tr w:rsidR="00A63ADA" w14:paraId="04728E2B" w14:textId="77777777" w:rsidTr="00673AE9">
      <w:trPr>
        <w:trHeight w:val="1276"/>
      </w:trPr>
      <w:tc>
        <w:tcPr>
          <w:tcW w:w="2556" w:type="dxa"/>
        </w:tcPr>
        <w:p w14:paraId="1EA91AC3" w14:textId="0F2EEBE1" w:rsidR="00A63ADA" w:rsidRDefault="0006418B" w:rsidP="00C118A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61BC20D" wp14:editId="41F01FC0">
                <wp:extent cx="841375" cy="7702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 w:val="restart"/>
          <w:vAlign w:val="center"/>
        </w:tcPr>
        <w:p w14:paraId="7853B817" w14:textId="77777777" w:rsidR="00F04D1E" w:rsidRPr="00A0550A" w:rsidRDefault="00F04D1E" w:rsidP="00F04D1E">
          <w:pPr>
            <w:pStyle w:val="Encabezado"/>
            <w:jc w:val="center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CONVOCATORIA DE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AYUDAS PARA REALIZAR ESTUDIOS SOBRE DESARROLLO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HUMANO 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SOSTENIBLE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EN LA UNIVERSIDAD DE SEVILLA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PARA EL CURSO 2022/2023</w:t>
          </w:r>
        </w:p>
        <w:p w14:paraId="587465CF" w14:textId="4399A4CA" w:rsidR="00A63ADA" w:rsidRDefault="00A63ADA" w:rsidP="00A0550A">
          <w:pPr>
            <w:pStyle w:val="Encabezado"/>
            <w:jc w:val="center"/>
          </w:pPr>
        </w:p>
      </w:tc>
    </w:tr>
    <w:tr w:rsidR="00A63ADA" w14:paraId="43066ACE" w14:textId="77777777" w:rsidTr="00C56833">
      <w:trPr>
        <w:trHeight w:val="967"/>
      </w:trPr>
      <w:tc>
        <w:tcPr>
          <w:tcW w:w="2556" w:type="dxa"/>
        </w:tcPr>
        <w:p w14:paraId="3C37EB71" w14:textId="61BB5624" w:rsidR="00A63ADA" w:rsidRPr="00B2754C" w:rsidRDefault="00706628" w:rsidP="00C118A6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E49FFB" wp14:editId="5FDA5884">
                <wp:extent cx="2160675" cy="53788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150" cy="550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/>
          <w:vAlign w:val="center"/>
        </w:tcPr>
        <w:p w14:paraId="4850136F" w14:textId="77777777" w:rsidR="00A63ADA" w:rsidRPr="00A0550A" w:rsidRDefault="00A63ADA" w:rsidP="00A0550A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</w:tc>
    </w:tr>
  </w:tbl>
  <w:p w14:paraId="6B62324F" w14:textId="2E3988CB" w:rsidR="00A63ADA" w:rsidRDefault="00A63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9B"/>
    <w:multiLevelType w:val="hybridMultilevel"/>
    <w:tmpl w:val="EF0E9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7CA"/>
    <w:multiLevelType w:val="hybridMultilevel"/>
    <w:tmpl w:val="8D50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E74"/>
    <w:multiLevelType w:val="hybridMultilevel"/>
    <w:tmpl w:val="0574A788"/>
    <w:lvl w:ilvl="0" w:tplc="0E1C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1157"/>
    <w:multiLevelType w:val="multilevel"/>
    <w:tmpl w:val="B0D6AF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93309"/>
    <w:multiLevelType w:val="hybridMultilevel"/>
    <w:tmpl w:val="6030A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E61"/>
    <w:multiLevelType w:val="hybridMultilevel"/>
    <w:tmpl w:val="3EE65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2B2"/>
    <w:multiLevelType w:val="hybridMultilevel"/>
    <w:tmpl w:val="39B64E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82A"/>
    <w:multiLevelType w:val="multilevel"/>
    <w:tmpl w:val="5C2EA4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F2E7D"/>
    <w:multiLevelType w:val="hybridMultilevel"/>
    <w:tmpl w:val="ABD0DD98"/>
    <w:lvl w:ilvl="0" w:tplc="0E80C6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3CB"/>
    <w:multiLevelType w:val="hybridMultilevel"/>
    <w:tmpl w:val="43C2F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573"/>
    <w:multiLevelType w:val="hybridMultilevel"/>
    <w:tmpl w:val="3EE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46A"/>
    <w:multiLevelType w:val="hybridMultilevel"/>
    <w:tmpl w:val="D89ED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D59"/>
    <w:multiLevelType w:val="hybridMultilevel"/>
    <w:tmpl w:val="09A2D156"/>
    <w:lvl w:ilvl="0" w:tplc="ED0A47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932"/>
    <w:multiLevelType w:val="hybridMultilevel"/>
    <w:tmpl w:val="823A8A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17A"/>
    <w:multiLevelType w:val="hybridMultilevel"/>
    <w:tmpl w:val="354CFABE"/>
    <w:lvl w:ilvl="0" w:tplc="C7220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9C59A8"/>
    <w:multiLevelType w:val="multilevel"/>
    <w:tmpl w:val="93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9604CAD"/>
    <w:multiLevelType w:val="hybridMultilevel"/>
    <w:tmpl w:val="B5C61CB6"/>
    <w:lvl w:ilvl="0" w:tplc="5372A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3680"/>
    <w:multiLevelType w:val="hybridMultilevel"/>
    <w:tmpl w:val="A0C8B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5B0C"/>
    <w:multiLevelType w:val="hybridMultilevel"/>
    <w:tmpl w:val="85A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1FE7"/>
    <w:multiLevelType w:val="hybridMultilevel"/>
    <w:tmpl w:val="37284BFE"/>
    <w:lvl w:ilvl="0" w:tplc="F9C0D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3FB2"/>
    <w:multiLevelType w:val="multilevel"/>
    <w:tmpl w:val="95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1E12AA"/>
    <w:multiLevelType w:val="hybridMultilevel"/>
    <w:tmpl w:val="3F90EBD0"/>
    <w:lvl w:ilvl="0" w:tplc="5A22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D70"/>
    <w:multiLevelType w:val="hybridMultilevel"/>
    <w:tmpl w:val="F05C7E2E"/>
    <w:lvl w:ilvl="0" w:tplc="A8E49C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2E73"/>
    <w:multiLevelType w:val="hybridMultilevel"/>
    <w:tmpl w:val="7E78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5BD1"/>
    <w:multiLevelType w:val="hybridMultilevel"/>
    <w:tmpl w:val="D3E2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46C31"/>
    <w:multiLevelType w:val="multilevel"/>
    <w:tmpl w:val="A7B41D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CB0947"/>
    <w:multiLevelType w:val="hybridMultilevel"/>
    <w:tmpl w:val="3A6E0E8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32ACD"/>
    <w:multiLevelType w:val="hybridMultilevel"/>
    <w:tmpl w:val="8968C66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2B8F"/>
    <w:multiLevelType w:val="hybridMultilevel"/>
    <w:tmpl w:val="F02A33AE"/>
    <w:lvl w:ilvl="0" w:tplc="E072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63782"/>
    <w:multiLevelType w:val="hybridMultilevel"/>
    <w:tmpl w:val="839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B4725"/>
    <w:multiLevelType w:val="hybridMultilevel"/>
    <w:tmpl w:val="47AE5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FA"/>
    <w:multiLevelType w:val="hybridMultilevel"/>
    <w:tmpl w:val="53741D4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E6416"/>
    <w:multiLevelType w:val="hybridMultilevel"/>
    <w:tmpl w:val="EF38F35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50372">
    <w:abstractNumId w:val="18"/>
  </w:num>
  <w:num w:numId="2" w16cid:durableId="561066610">
    <w:abstractNumId w:val="10"/>
  </w:num>
  <w:num w:numId="3" w16cid:durableId="899942408">
    <w:abstractNumId w:val="5"/>
  </w:num>
  <w:num w:numId="4" w16cid:durableId="1312440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1462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0705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8834510">
    <w:abstractNumId w:val="31"/>
  </w:num>
  <w:num w:numId="8" w16cid:durableId="852842389">
    <w:abstractNumId w:val="32"/>
  </w:num>
  <w:num w:numId="9" w16cid:durableId="1628194469">
    <w:abstractNumId w:val="27"/>
  </w:num>
  <w:num w:numId="10" w16cid:durableId="1867938952">
    <w:abstractNumId w:val="26"/>
  </w:num>
  <w:num w:numId="11" w16cid:durableId="1028800238">
    <w:abstractNumId w:val="14"/>
  </w:num>
  <w:num w:numId="12" w16cid:durableId="1596087200">
    <w:abstractNumId w:val="28"/>
  </w:num>
  <w:num w:numId="13" w16cid:durableId="1325821292">
    <w:abstractNumId w:val="11"/>
  </w:num>
  <w:num w:numId="14" w16cid:durableId="1020156892">
    <w:abstractNumId w:val="17"/>
  </w:num>
  <w:num w:numId="15" w16cid:durableId="1143620907">
    <w:abstractNumId w:val="7"/>
  </w:num>
  <w:num w:numId="16" w16cid:durableId="358358005">
    <w:abstractNumId w:val="25"/>
  </w:num>
  <w:num w:numId="17" w16cid:durableId="1241866810">
    <w:abstractNumId w:val="0"/>
  </w:num>
  <w:num w:numId="18" w16cid:durableId="365102655">
    <w:abstractNumId w:val="16"/>
  </w:num>
  <w:num w:numId="19" w16cid:durableId="402870360">
    <w:abstractNumId w:val="3"/>
  </w:num>
  <w:num w:numId="20" w16cid:durableId="540174534">
    <w:abstractNumId w:val="20"/>
  </w:num>
  <w:num w:numId="21" w16cid:durableId="1714765129">
    <w:abstractNumId w:val="15"/>
  </w:num>
  <w:num w:numId="22" w16cid:durableId="45180561">
    <w:abstractNumId w:val="30"/>
  </w:num>
  <w:num w:numId="23" w16cid:durableId="561791587">
    <w:abstractNumId w:val="1"/>
  </w:num>
  <w:num w:numId="24" w16cid:durableId="1232496362">
    <w:abstractNumId w:val="29"/>
  </w:num>
  <w:num w:numId="25" w16cid:durableId="7948577">
    <w:abstractNumId w:val="19"/>
  </w:num>
  <w:num w:numId="26" w16cid:durableId="1562011981">
    <w:abstractNumId w:val="22"/>
  </w:num>
  <w:num w:numId="27" w16cid:durableId="601649567">
    <w:abstractNumId w:val="24"/>
  </w:num>
  <w:num w:numId="28" w16cid:durableId="1529635432">
    <w:abstractNumId w:val="13"/>
  </w:num>
  <w:num w:numId="29" w16cid:durableId="101264041">
    <w:abstractNumId w:val="2"/>
  </w:num>
  <w:num w:numId="30" w16cid:durableId="1066998098">
    <w:abstractNumId w:val="21"/>
  </w:num>
  <w:num w:numId="31" w16cid:durableId="1711034604">
    <w:abstractNumId w:val="9"/>
  </w:num>
  <w:num w:numId="32" w16cid:durableId="1324310043">
    <w:abstractNumId w:val="8"/>
  </w:num>
  <w:num w:numId="33" w16cid:durableId="1096560235">
    <w:abstractNumId w:val="4"/>
  </w:num>
  <w:num w:numId="34" w16cid:durableId="18405407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CC"/>
    <w:rsid w:val="0000339D"/>
    <w:rsid w:val="00004394"/>
    <w:rsid w:val="00006561"/>
    <w:rsid w:val="00007B7E"/>
    <w:rsid w:val="000162A8"/>
    <w:rsid w:val="00020AD9"/>
    <w:rsid w:val="00023478"/>
    <w:rsid w:val="0003504D"/>
    <w:rsid w:val="0004420A"/>
    <w:rsid w:val="00045395"/>
    <w:rsid w:val="00051065"/>
    <w:rsid w:val="00053CEE"/>
    <w:rsid w:val="0006418B"/>
    <w:rsid w:val="00064E12"/>
    <w:rsid w:val="00067304"/>
    <w:rsid w:val="00067A8C"/>
    <w:rsid w:val="00075835"/>
    <w:rsid w:val="00082E60"/>
    <w:rsid w:val="0009106B"/>
    <w:rsid w:val="000A1D5D"/>
    <w:rsid w:val="000B2859"/>
    <w:rsid w:val="000B51F9"/>
    <w:rsid w:val="000B688A"/>
    <w:rsid w:val="000C0F49"/>
    <w:rsid w:val="000D33C7"/>
    <w:rsid w:val="000D6FC4"/>
    <w:rsid w:val="000E2148"/>
    <w:rsid w:val="000E3C39"/>
    <w:rsid w:val="000E71B5"/>
    <w:rsid w:val="0010390E"/>
    <w:rsid w:val="0010495E"/>
    <w:rsid w:val="001076A9"/>
    <w:rsid w:val="00107E43"/>
    <w:rsid w:val="00113E9A"/>
    <w:rsid w:val="00124CDC"/>
    <w:rsid w:val="00125FDA"/>
    <w:rsid w:val="00127BC1"/>
    <w:rsid w:val="0013407C"/>
    <w:rsid w:val="001457EE"/>
    <w:rsid w:val="001516D0"/>
    <w:rsid w:val="00155D8F"/>
    <w:rsid w:val="001563A0"/>
    <w:rsid w:val="001626A6"/>
    <w:rsid w:val="001710DA"/>
    <w:rsid w:val="00177BF8"/>
    <w:rsid w:val="0018164A"/>
    <w:rsid w:val="00183F5E"/>
    <w:rsid w:val="001900E3"/>
    <w:rsid w:val="001A143E"/>
    <w:rsid w:val="001B2302"/>
    <w:rsid w:val="001B4D24"/>
    <w:rsid w:val="001B7911"/>
    <w:rsid w:val="001C1631"/>
    <w:rsid w:val="001D5BC1"/>
    <w:rsid w:val="001D69DD"/>
    <w:rsid w:val="001D6F08"/>
    <w:rsid w:val="001E3F18"/>
    <w:rsid w:val="001F250C"/>
    <w:rsid w:val="001F3C2F"/>
    <w:rsid w:val="001F6524"/>
    <w:rsid w:val="00205511"/>
    <w:rsid w:val="0021421A"/>
    <w:rsid w:val="0021690B"/>
    <w:rsid w:val="002203DC"/>
    <w:rsid w:val="0022040C"/>
    <w:rsid w:val="00224498"/>
    <w:rsid w:val="0023444D"/>
    <w:rsid w:val="002402F7"/>
    <w:rsid w:val="002550B5"/>
    <w:rsid w:val="0025622D"/>
    <w:rsid w:val="00260D3D"/>
    <w:rsid w:val="00261C67"/>
    <w:rsid w:val="00275504"/>
    <w:rsid w:val="00284BFB"/>
    <w:rsid w:val="002A017D"/>
    <w:rsid w:val="002A3018"/>
    <w:rsid w:val="002A76CA"/>
    <w:rsid w:val="002B29DB"/>
    <w:rsid w:val="002B2AF0"/>
    <w:rsid w:val="002B47A2"/>
    <w:rsid w:val="002B71A1"/>
    <w:rsid w:val="002C5A26"/>
    <w:rsid w:val="002F482B"/>
    <w:rsid w:val="002F6679"/>
    <w:rsid w:val="003025C3"/>
    <w:rsid w:val="003053F3"/>
    <w:rsid w:val="003079A4"/>
    <w:rsid w:val="00307E05"/>
    <w:rsid w:val="00312F7A"/>
    <w:rsid w:val="00314C87"/>
    <w:rsid w:val="00320C4B"/>
    <w:rsid w:val="003210CA"/>
    <w:rsid w:val="00322081"/>
    <w:rsid w:val="00323A93"/>
    <w:rsid w:val="00324C15"/>
    <w:rsid w:val="00326076"/>
    <w:rsid w:val="0032706B"/>
    <w:rsid w:val="00330C50"/>
    <w:rsid w:val="0033367B"/>
    <w:rsid w:val="00343F11"/>
    <w:rsid w:val="003557CA"/>
    <w:rsid w:val="00360C26"/>
    <w:rsid w:val="00361713"/>
    <w:rsid w:val="003657BB"/>
    <w:rsid w:val="0037343B"/>
    <w:rsid w:val="00373E6A"/>
    <w:rsid w:val="003755FE"/>
    <w:rsid w:val="00380C15"/>
    <w:rsid w:val="00396268"/>
    <w:rsid w:val="00397A8C"/>
    <w:rsid w:val="003A34A1"/>
    <w:rsid w:val="003A56FE"/>
    <w:rsid w:val="003A5807"/>
    <w:rsid w:val="003A776C"/>
    <w:rsid w:val="003C20EE"/>
    <w:rsid w:val="003C27DE"/>
    <w:rsid w:val="003D02D5"/>
    <w:rsid w:val="003D3990"/>
    <w:rsid w:val="003D6B82"/>
    <w:rsid w:val="003F6D2F"/>
    <w:rsid w:val="0040194C"/>
    <w:rsid w:val="004026E7"/>
    <w:rsid w:val="004205C2"/>
    <w:rsid w:val="004318D4"/>
    <w:rsid w:val="0043493C"/>
    <w:rsid w:val="004411EF"/>
    <w:rsid w:val="004454A0"/>
    <w:rsid w:val="00445861"/>
    <w:rsid w:val="0045227D"/>
    <w:rsid w:val="0046163C"/>
    <w:rsid w:val="00462C13"/>
    <w:rsid w:val="00472E35"/>
    <w:rsid w:val="00473635"/>
    <w:rsid w:val="004832EC"/>
    <w:rsid w:val="004846C9"/>
    <w:rsid w:val="00496D3D"/>
    <w:rsid w:val="0049788A"/>
    <w:rsid w:val="004A1167"/>
    <w:rsid w:val="004A1313"/>
    <w:rsid w:val="004A7397"/>
    <w:rsid w:val="004B28F6"/>
    <w:rsid w:val="004C2033"/>
    <w:rsid w:val="004C6B4F"/>
    <w:rsid w:val="004E167A"/>
    <w:rsid w:val="004E7C19"/>
    <w:rsid w:val="004F648F"/>
    <w:rsid w:val="005009C6"/>
    <w:rsid w:val="005053BA"/>
    <w:rsid w:val="005112D0"/>
    <w:rsid w:val="005114BF"/>
    <w:rsid w:val="00517A98"/>
    <w:rsid w:val="00523811"/>
    <w:rsid w:val="005250D4"/>
    <w:rsid w:val="005326D9"/>
    <w:rsid w:val="005345B4"/>
    <w:rsid w:val="00537FC6"/>
    <w:rsid w:val="005409B8"/>
    <w:rsid w:val="005429ED"/>
    <w:rsid w:val="0055323A"/>
    <w:rsid w:val="00555992"/>
    <w:rsid w:val="0056196E"/>
    <w:rsid w:val="00577F87"/>
    <w:rsid w:val="00580533"/>
    <w:rsid w:val="00597EEA"/>
    <w:rsid w:val="005A0848"/>
    <w:rsid w:val="005A5136"/>
    <w:rsid w:val="005A6654"/>
    <w:rsid w:val="005A680F"/>
    <w:rsid w:val="005A765C"/>
    <w:rsid w:val="005B17F4"/>
    <w:rsid w:val="005B46CC"/>
    <w:rsid w:val="005C460D"/>
    <w:rsid w:val="005D2B1A"/>
    <w:rsid w:val="005D7DB5"/>
    <w:rsid w:val="005E1D28"/>
    <w:rsid w:val="005F2186"/>
    <w:rsid w:val="00600549"/>
    <w:rsid w:val="0060658D"/>
    <w:rsid w:val="00612741"/>
    <w:rsid w:val="006143F7"/>
    <w:rsid w:val="00614AD7"/>
    <w:rsid w:val="00617E59"/>
    <w:rsid w:val="00626EA0"/>
    <w:rsid w:val="00630D43"/>
    <w:rsid w:val="00630D58"/>
    <w:rsid w:val="00635761"/>
    <w:rsid w:val="00641E91"/>
    <w:rsid w:val="00647624"/>
    <w:rsid w:val="00650764"/>
    <w:rsid w:val="00655D9A"/>
    <w:rsid w:val="0066606A"/>
    <w:rsid w:val="00673AE9"/>
    <w:rsid w:val="0068077E"/>
    <w:rsid w:val="006834A6"/>
    <w:rsid w:val="00685067"/>
    <w:rsid w:val="00685612"/>
    <w:rsid w:val="00686DE4"/>
    <w:rsid w:val="00690244"/>
    <w:rsid w:val="00695AAD"/>
    <w:rsid w:val="006A1AAB"/>
    <w:rsid w:val="006A402D"/>
    <w:rsid w:val="006B3AC2"/>
    <w:rsid w:val="006B5E42"/>
    <w:rsid w:val="006B64C7"/>
    <w:rsid w:val="006C24F1"/>
    <w:rsid w:val="006D0DEE"/>
    <w:rsid w:val="006D6320"/>
    <w:rsid w:val="006D64FC"/>
    <w:rsid w:val="006E180B"/>
    <w:rsid w:val="006E21EE"/>
    <w:rsid w:val="006E2509"/>
    <w:rsid w:val="006F5D02"/>
    <w:rsid w:val="006F6C54"/>
    <w:rsid w:val="006F7D88"/>
    <w:rsid w:val="0070615C"/>
    <w:rsid w:val="00706628"/>
    <w:rsid w:val="00712001"/>
    <w:rsid w:val="00717607"/>
    <w:rsid w:val="00724B00"/>
    <w:rsid w:val="00725619"/>
    <w:rsid w:val="007300CC"/>
    <w:rsid w:val="007330DF"/>
    <w:rsid w:val="00735A86"/>
    <w:rsid w:val="00743ACC"/>
    <w:rsid w:val="007507B0"/>
    <w:rsid w:val="00753EF9"/>
    <w:rsid w:val="00757398"/>
    <w:rsid w:val="00771383"/>
    <w:rsid w:val="00773256"/>
    <w:rsid w:val="00774A53"/>
    <w:rsid w:val="00780156"/>
    <w:rsid w:val="0078019A"/>
    <w:rsid w:val="007A6F41"/>
    <w:rsid w:val="007B558E"/>
    <w:rsid w:val="007C2AAC"/>
    <w:rsid w:val="007C4A95"/>
    <w:rsid w:val="007C64C0"/>
    <w:rsid w:val="007D09D5"/>
    <w:rsid w:val="007D2730"/>
    <w:rsid w:val="007D2E2F"/>
    <w:rsid w:val="007E0550"/>
    <w:rsid w:val="007E5DBE"/>
    <w:rsid w:val="007E60DA"/>
    <w:rsid w:val="007F0BFB"/>
    <w:rsid w:val="007F2502"/>
    <w:rsid w:val="007F7959"/>
    <w:rsid w:val="00804D02"/>
    <w:rsid w:val="00815F23"/>
    <w:rsid w:val="0081675A"/>
    <w:rsid w:val="00820005"/>
    <w:rsid w:val="00847419"/>
    <w:rsid w:val="00847DD5"/>
    <w:rsid w:val="008566C9"/>
    <w:rsid w:val="00857741"/>
    <w:rsid w:val="008613D2"/>
    <w:rsid w:val="008653A4"/>
    <w:rsid w:val="00874F90"/>
    <w:rsid w:val="00886113"/>
    <w:rsid w:val="008A1838"/>
    <w:rsid w:val="008A2E81"/>
    <w:rsid w:val="008A493F"/>
    <w:rsid w:val="008A56BB"/>
    <w:rsid w:val="008B4414"/>
    <w:rsid w:val="008B6A93"/>
    <w:rsid w:val="008B7A89"/>
    <w:rsid w:val="008C5EDC"/>
    <w:rsid w:val="008C7F23"/>
    <w:rsid w:val="008D521F"/>
    <w:rsid w:val="008E12C5"/>
    <w:rsid w:val="008E5922"/>
    <w:rsid w:val="008E6313"/>
    <w:rsid w:val="008F5F15"/>
    <w:rsid w:val="009036C7"/>
    <w:rsid w:val="00905F33"/>
    <w:rsid w:val="00927A04"/>
    <w:rsid w:val="00930EA8"/>
    <w:rsid w:val="00953C2E"/>
    <w:rsid w:val="00954B65"/>
    <w:rsid w:val="0095567E"/>
    <w:rsid w:val="00963DC8"/>
    <w:rsid w:val="009640CB"/>
    <w:rsid w:val="00966C7F"/>
    <w:rsid w:val="00972315"/>
    <w:rsid w:val="009913BA"/>
    <w:rsid w:val="00994F10"/>
    <w:rsid w:val="009952BF"/>
    <w:rsid w:val="00995F8B"/>
    <w:rsid w:val="009A3F80"/>
    <w:rsid w:val="009B1CFC"/>
    <w:rsid w:val="009C1816"/>
    <w:rsid w:val="009C271B"/>
    <w:rsid w:val="009C6476"/>
    <w:rsid w:val="009D6B99"/>
    <w:rsid w:val="009F66B5"/>
    <w:rsid w:val="00A00509"/>
    <w:rsid w:val="00A01C07"/>
    <w:rsid w:val="00A02E3C"/>
    <w:rsid w:val="00A0550A"/>
    <w:rsid w:val="00A0615F"/>
    <w:rsid w:val="00A071C6"/>
    <w:rsid w:val="00A1279B"/>
    <w:rsid w:val="00A15D9D"/>
    <w:rsid w:val="00A16688"/>
    <w:rsid w:val="00A22CCE"/>
    <w:rsid w:val="00A24410"/>
    <w:rsid w:val="00A355B9"/>
    <w:rsid w:val="00A3768A"/>
    <w:rsid w:val="00A44DD9"/>
    <w:rsid w:val="00A63ADA"/>
    <w:rsid w:val="00A720E5"/>
    <w:rsid w:val="00A73458"/>
    <w:rsid w:val="00A77AD8"/>
    <w:rsid w:val="00A812B9"/>
    <w:rsid w:val="00A828C6"/>
    <w:rsid w:val="00A859C7"/>
    <w:rsid w:val="00A911E4"/>
    <w:rsid w:val="00A93E24"/>
    <w:rsid w:val="00AA4F03"/>
    <w:rsid w:val="00AA664F"/>
    <w:rsid w:val="00AB14A3"/>
    <w:rsid w:val="00AC1C1C"/>
    <w:rsid w:val="00AD7042"/>
    <w:rsid w:val="00AD769A"/>
    <w:rsid w:val="00AE4614"/>
    <w:rsid w:val="00AF0CFF"/>
    <w:rsid w:val="00AF0E30"/>
    <w:rsid w:val="00AF3648"/>
    <w:rsid w:val="00AF638E"/>
    <w:rsid w:val="00B0771F"/>
    <w:rsid w:val="00B104D0"/>
    <w:rsid w:val="00B13FC0"/>
    <w:rsid w:val="00B15F92"/>
    <w:rsid w:val="00B238C3"/>
    <w:rsid w:val="00B25EA9"/>
    <w:rsid w:val="00B2641D"/>
    <w:rsid w:val="00B30BC0"/>
    <w:rsid w:val="00B3290F"/>
    <w:rsid w:val="00B3539B"/>
    <w:rsid w:val="00B37D10"/>
    <w:rsid w:val="00B42804"/>
    <w:rsid w:val="00B461FF"/>
    <w:rsid w:val="00B4713B"/>
    <w:rsid w:val="00B523D1"/>
    <w:rsid w:val="00B52738"/>
    <w:rsid w:val="00B53C9A"/>
    <w:rsid w:val="00B60D4F"/>
    <w:rsid w:val="00B6325B"/>
    <w:rsid w:val="00B64298"/>
    <w:rsid w:val="00B6522F"/>
    <w:rsid w:val="00B67DFC"/>
    <w:rsid w:val="00B72812"/>
    <w:rsid w:val="00B81634"/>
    <w:rsid w:val="00B935C6"/>
    <w:rsid w:val="00BC1411"/>
    <w:rsid w:val="00BD0FA9"/>
    <w:rsid w:val="00BD3273"/>
    <w:rsid w:val="00BD4B52"/>
    <w:rsid w:val="00BE01E1"/>
    <w:rsid w:val="00BE17A5"/>
    <w:rsid w:val="00C118A6"/>
    <w:rsid w:val="00C23A7C"/>
    <w:rsid w:val="00C26E56"/>
    <w:rsid w:val="00C31342"/>
    <w:rsid w:val="00C3134A"/>
    <w:rsid w:val="00C3214E"/>
    <w:rsid w:val="00C341B3"/>
    <w:rsid w:val="00C350F3"/>
    <w:rsid w:val="00C47293"/>
    <w:rsid w:val="00C56833"/>
    <w:rsid w:val="00C60F70"/>
    <w:rsid w:val="00C759E1"/>
    <w:rsid w:val="00C76B3A"/>
    <w:rsid w:val="00C843BC"/>
    <w:rsid w:val="00C85698"/>
    <w:rsid w:val="00C857D2"/>
    <w:rsid w:val="00C871EB"/>
    <w:rsid w:val="00C87314"/>
    <w:rsid w:val="00C91548"/>
    <w:rsid w:val="00C91A0F"/>
    <w:rsid w:val="00CA2EB1"/>
    <w:rsid w:val="00CB0835"/>
    <w:rsid w:val="00CB3B6B"/>
    <w:rsid w:val="00CC09D7"/>
    <w:rsid w:val="00CD0998"/>
    <w:rsid w:val="00CD1FA3"/>
    <w:rsid w:val="00CD2F98"/>
    <w:rsid w:val="00CE219B"/>
    <w:rsid w:val="00CE6812"/>
    <w:rsid w:val="00CF1968"/>
    <w:rsid w:val="00CF2605"/>
    <w:rsid w:val="00CF3F2F"/>
    <w:rsid w:val="00CF50EF"/>
    <w:rsid w:val="00CF7823"/>
    <w:rsid w:val="00D027D0"/>
    <w:rsid w:val="00D06BA2"/>
    <w:rsid w:val="00D11B93"/>
    <w:rsid w:val="00D2027E"/>
    <w:rsid w:val="00D2034D"/>
    <w:rsid w:val="00D26FB5"/>
    <w:rsid w:val="00D27B88"/>
    <w:rsid w:val="00D27CBA"/>
    <w:rsid w:val="00D31ED3"/>
    <w:rsid w:val="00D34161"/>
    <w:rsid w:val="00D43723"/>
    <w:rsid w:val="00D43814"/>
    <w:rsid w:val="00D477A6"/>
    <w:rsid w:val="00D54EF7"/>
    <w:rsid w:val="00D55526"/>
    <w:rsid w:val="00D56256"/>
    <w:rsid w:val="00D616DB"/>
    <w:rsid w:val="00D63D1A"/>
    <w:rsid w:val="00D70AA8"/>
    <w:rsid w:val="00D80B2A"/>
    <w:rsid w:val="00D8270A"/>
    <w:rsid w:val="00D865A3"/>
    <w:rsid w:val="00DA4182"/>
    <w:rsid w:val="00DA6A29"/>
    <w:rsid w:val="00DC5501"/>
    <w:rsid w:val="00DD2DA5"/>
    <w:rsid w:val="00DD77AE"/>
    <w:rsid w:val="00DE25AA"/>
    <w:rsid w:val="00DE5EC2"/>
    <w:rsid w:val="00DE7775"/>
    <w:rsid w:val="00E001C0"/>
    <w:rsid w:val="00E07301"/>
    <w:rsid w:val="00E120FA"/>
    <w:rsid w:val="00E251C4"/>
    <w:rsid w:val="00E25480"/>
    <w:rsid w:val="00E26663"/>
    <w:rsid w:val="00E360FA"/>
    <w:rsid w:val="00E36592"/>
    <w:rsid w:val="00E4075E"/>
    <w:rsid w:val="00E433AF"/>
    <w:rsid w:val="00E44C19"/>
    <w:rsid w:val="00E503BA"/>
    <w:rsid w:val="00E64853"/>
    <w:rsid w:val="00E725FD"/>
    <w:rsid w:val="00E748DE"/>
    <w:rsid w:val="00E74D7A"/>
    <w:rsid w:val="00E840E1"/>
    <w:rsid w:val="00E90296"/>
    <w:rsid w:val="00EA2F3A"/>
    <w:rsid w:val="00EA32CB"/>
    <w:rsid w:val="00EB182C"/>
    <w:rsid w:val="00EC25A5"/>
    <w:rsid w:val="00EC43A6"/>
    <w:rsid w:val="00EC4A34"/>
    <w:rsid w:val="00EC4C01"/>
    <w:rsid w:val="00EC6CCC"/>
    <w:rsid w:val="00ED4ED0"/>
    <w:rsid w:val="00EE2773"/>
    <w:rsid w:val="00EE3E42"/>
    <w:rsid w:val="00EE6115"/>
    <w:rsid w:val="00EE7B0E"/>
    <w:rsid w:val="00EF03E7"/>
    <w:rsid w:val="00F04D1E"/>
    <w:rsid w:val="00F1575A"/>
    <w:rsid w:val="00F159F5"/>
    <w:rsid w:val="00F249E1"/>
    <w:rsid w:val="00F448E3"/>
    <w:rsid w:val="00F62EE8"/>
    <w:rsid w:val="00F872D5"/>
    <w:rsid w:val="00FA03AD"/>
    <w:rsid w:val="00FA1F42"/>
    <w:rsid w:val="00FA52D2"/>
    <w:rsid w:val="00FA54D0"/>
    <w:rsid w:val="00FB12A2"/>
    <w:rsid w:val="00FC1CD9"/>
    <w:rsid w:val="00FC1E72"/>
    <w:rsid w:val="00FD7E21"/>
    <w:rsid w:val="00FF4465"/>
    <w:rsid w:val="00FF4BAE"/>
    <w:rsid w:val="00FF5BBE"/>
    <w:rsid w:val="247F7250"/>
    <w:rsid w:val="2E082744"/>
    <w:rsid w:val="304CE919"/>
    <w:rsid w:val="358B9112"/>
    <w:rsid w:val="3E165C70"/>
    <w:rsid w:val="3EFCCA96"/>
    <w:rsid w:val="4666CBBD"/>
    <w:rsid w:val="47C5153B"/>
    <w:rsid w:val="5BA9AC5E"/>
    <w:rsid w:val="5BFA7EF1"/>
    <w:rsid w:val="5ECDB7AE"/>
    <w:rsid w:val="6A30BABA"/>
    <w:rsid w:val="6FD20B80"/>
    <w:rsid w:val="716DDBE1"/>
    <w:rsid w:val="7236FF32"/>
    <w:rsid w:val="76FFF319"/>
    <w:rsid w:val="7E0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05D2D"/>
  <w15:docId w15:val="{3A3D0A81-D246-412D-9456-62CF1E0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968"/>
    <w:pPr>
      <w:keepNext/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D7"/>
  </w:style>
  <w:style w:type="paragraph" w:styleId="Piedepgina">
    <w:name w:val="footer"/>
    <w:basedOn w:val="Normal"/>
    <w:link w:val="Piedepgina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D7"/>
  </w:style>
  <w:style w:type="character" w:styleId="Hipervnculo">
    <w:name w:val="Hyperlink"/>
    <w:basedOn w:val="Fuentedeprrafopredeter"/>
    <w:uiPriority w:val="99"/>
    <w:unhideWhenUsed/>
    <w:rsid w:val="00A828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8C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0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0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20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58E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F1968"/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A7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D202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aliases w:val="Anexo"/>
    <w:basedOn w:val="Normal"/>
    <w:uiPriority w:val="34"/>
    <w:qFormat/>
    <w:rsid w:val="00D477A6"/>
    <w:pPr>
      <w:ind w:left="720"/>
      <w:contextualSpacing/>
    </w:pPr>
  </w:style>
  <w:style w:type="paragraph" w:customStyle="1" w:styleId="Default">
    <w:name w:val="Default"/>
    <w:rsid w:val="00A0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7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9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200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E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B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E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C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D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EDCC-7DB4-483B-84BB-31E14927C81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D1FEDFF5-1897-4B43-AA48-956B8091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2915C-E4A7-4B80-AAF7-CA36B1CE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DD17B-18B8-4025-A09E-5727976A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Rivera</dc:creator>
  <cp:lastModifiedBy>Rosa Lena Lozano</cp:lastModifiedBy>
  <cp:revision>13</cp:revision>
  <cp:lastPrinted>2022-03-30T11:56:00Z</cp:lastPrinted>
  <dcterms:created xsi:type="dcterms:W3CDTF">2022-04-12T10:16:00Z</dcterms:created>
  <dcterms:modified xsi:type="dcterms:W3CDTF">2022-10-31T10:23:00Z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